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5C" w:rsidRDefault="0099445C"/>
    <w:p w:rsidR="0099445C" w:rsidRDefault="0099445C"/>
    <w:p w:rsidR="0099445C" w:rsidRDefault="0099445C"/>
    <w:p w:rsidR="007C6173" w:rsidRDefault="007C6173">
      <w:pPr>
        <w:rPr>
          <w:rFonts w:hint="eastAsia"/>
        </w:rPr>
      </w:pPr>
    </w:p>
    <w:p w:rsidR="0099445C" w:rsidRDefault="0099445C"/>
    <w:tbl>
      <w:tblPr>
        <w:tblpPr w:leftFromText="142" w:rightFromText="142" w:vertAnchor="text" w:horzAnchor="margin" w:tblpXSpec="center" w:tblpY="107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690"/>
        <w:gridCol w:w="3550"/>
        <w:gridCol w:w="689"/>
      </w:tblGrid>
      <w:tr w:rsidR="007C6173" w:rsidRPr="0099445C" w:rsidTr="007C6173">
        <w:trPr>
          <w:cantSplit/>
        </w:trPr>
        <w:tc>
          <w:tcPr>
            <w:tcW w:w="9859" w:type="dxa"/>
            <w:gridSpan w:val="4"/>
          </w:tcPr>
          <w:p w:rsidR="007C6173" w:rsidRPr="0099445C" w:rsidRDefault="007C6173" w:rsidP="007C6173">
            <w:pPr>
              <w:pStyle w:val="24"/>
              <w:ind w:left="0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福井ものづくりキャンパス　多目的ホール利用申請書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令和</w:t>
            </w:r>
            <w:r w:rsidRPr="0099445C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7C6173" w:rsidRPr="0099445C" w:rsidRDefault="007C6173" w:rsidP="007C6173">
            <w:pPr>
              <w:rPr>
                <w:color w:val="000000" w:themeColor="text1"/>
                <w:sz w:val="28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</w:t>
            </w:r>
            <w:r w:rsidRPr="0099445C">
              <w:rPr>
                <w:rFonts w:hint="eastAsia"/>
                <w:color w:val="000000" w:themeColor="text1"/>
                <w:sz w:val="28"/>
              </w:rPr>
              <w:t xml:space="preserve">一般財団法人　福井県産業会館理事長様　　</w:t>
            </w:r>
          </w:p>
          <w:p w:rsidR="007C6173" w:rsidRPr="0099445C" w:rsidRDefault="007C6173" w:rsidP="007C6173">
            <w:pPr>
              <w:spacing w:line="140" w:lineRule="exact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　　〒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住　所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</w:p>
          <w:p w:rsidR="007C6173" w:rsidRPr="0099445C" w:rsidRDefault="007C6173" w:rsidP="007C6173">
            <w:pPr>
              <w:spacing w:line="200" w:lineRule="exact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氏名</w:t>
            </w:r>
            <w:r>
              <w:rPr>
                <w:rFonts w:hint="eastAsia"/>
                <w:color w:val="000000" w:themeColor="text1"/>
              </w:rPr>
              <w:t>また</w:t>
            </w:r>
            <w:r w:rsidRPr="0099445C">
              <w:rPr>
                <w:rFonts w:hint="eastAsia"/>
                <w:color w:val="000000" w:themeColor="text1"/>
              </w:rPr>
              <w:t>は法人</w:t>
            </w:r>
            <w:r>
              <w:rPr>
                <w:rFonts w:hint="eastAsia"/>
                <w:color w:val="000000" w:themeColor="text1"/>
              </w:rPr>
              <w:t>その他の</w:t>
            </w:r>
            <w:r w:rsidRPr="0099445C">
              <w:rPr>
                <w:rFonts w:hint="eastAsia"/>
                <w:color w:val="000000" w:themeColor="text1"/>
              </w:rPr>
              <w:t xml:space="preserve">　　　　</w:t>
            </w:r>
          </w:p>
          <w:p w:rsidR="007C6173" w:rsidRPr="0099445C" w:rsidRDefault="007C6173" w:rsidP="007C6173">
            <w:pPr>
              <w:spacing w:line="200" w:lineRule="exact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団体にあっては名称</w:t>
            </w:r>
            <w:r w:rsidRPr="0099445C">
              <w:rPr>
                <w:rFonts w:hint="eastAsia"/>
                <w:color w:val="000000" w:themeColor="text1"/>
              </w:rPr>
              <w:t xml:space="preserve">　</w:t>
            </w:r>
          </w:p>
          <w:p w:rsidR="007C6173" w:rsidRPr="0099445C" w:rsidRDefault="007C6173" w:rsidP="007C6173">
            <w:pPr>
              <w:spacing w:line="200" w:lineRule="exact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>およ</w:t>
            </w:r>
            <w:r w:rsidRPr="0099445C">
              <w:rPr>
                <w:rFonts w:hint="eastAsia"/>
                <w:color w:val="000000" w:themeColor="text1"/>
              </w:rPr>
              <w:t>び代表者</w:t>
            </w:r>
            <w:r>
              <w:rPr>
                <w:rFonts w:hint="eastAsia"/>
                <w:color w:val="000000" w:themeColor="text1"/>
              </w:rPr>
              <w:t>の</w:t>
            </w:r>
            <w:r w:rsidRPr="0099445C">
              <w:rPr>
                <w:rFonts w:hint="eastAsia"/>
                <w:color w:val="000000" w:themeColor="text1"/>
              </w:rPr>
              <w:t xml:space="preserve">氏名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99445C">
              <w:rPr>
                <w:rFonts w:hint="eastAsia"/>
                <w:color w:val="000000" w:themeColor="text1"/>
              </w:rPr>
              <w:t>印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電話番号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　　　　　　　　（当日の連絡責任者氏名　　　　　　　　　）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</w:t>
            </w:r>
          </w:p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福井ものづくりキャンパス　多目的ホールを利用したいので下記のとおり申請します。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</w:p>
          <w:p w:rsidR="007C6173" w:rsidRDefault="007C6173" w:rsidP="007C6173">
            <w:pPr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記</w:t>
            </w:r>
          </w:p>
          <w:p w:rsidR="007C6173" w:rsidRPr="0099445C" w:rsidRDefault="007C6173" w:rsidP="007C6173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7C6173" w:rsidRPr="0099445C" w:rsidTr="007C6173">
        <w:trPr>
          <w:trHeight w:val="552"/>
        </w:trPr>
        <w:tc>
          <w:tcPr>
            <w:tcW w:w="1930" w:type="dxa"/>
            <w:vAlign w:val="center"/>
          </w:tcPr>
          <w:p w:rsidR="007C6173" w:rsidRPr="0099445C" w:rsidRDefault="007C6173" w:rsidP="007C6173">
            <w:pPr>
              <w:ind w:firstLineChars="100" w:firstLine="193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利　用　目　的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（展示会等の名称）</w:t>
            </w:r>
          </w:p>
        </w:tc>
        <w:tc>
          <w:tcPr>
            <w:tcW w:w="7929" w:type="dxa"/>
            <w:gridSpan w:val="3"/>
          </w:tcPr>
          <w:p w:rsidR="007C6173" w:rsidRPr="0099445C" w:rsidRDefault="007C6173" w:rsidP="007C6173">
            <w:pPr>
              <w:rPr>
                <w:color w:val="000000" w:themeColor="text1"/>
              </w:rPr>
            </w:pPr>
          </w:p>
        </w:tc>
      </w:tr>
      <w:tr w:rsidR="007C6173" w:rsidRPr="0099445C" w:rsidTr="007C6173">
        <w:trPr>
          <w:trHeight w:val="340"/>
        </w:trPr>
        <w:tc>
          <w:tcPr>
            <w:tcW w:w="1930" w:type="dxa"/>
            <w:vAlign w:val="center"/>
          </w:tcPr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利　用　日　時</w:t>
            </w:r>
          </w:p>
        </w:tc>
        <w:tc>
          <w:tcPr>
            <w:tcW w:w="7929" w:type="dxa"/>
            <w:gridSpan w:val="3"/>
          </w:tcPr>
          <w:p w:rsidR="007C6173" w:rsidRPr="0099445C" w:rsidRDefault="007C6173" w:rsidP="007C6173">
            <w:pPr>
              <w:ind w:leftChars="-193" w:left="-372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令和</w:t>
            </w:r>
            <w:r w:rsidRPr="0099445C">
              <w:rPr>
                <w:rFonts w:hint="eastAsia"/>
                <w:color w:val="000000" w:themeColor="text1"/>
              </w:rPr>
              <w:t xml:space="preserve">　　　年　　　　月　　　　日　　　　時　　　　分　から</w:t>
            </w:r>
          </w:p>
          <w:p w:rsidR="007C6173" w:rsidRPr="0099445C" w:rsidRDefault="007C6173" w:rsidP="007C6173">
            <w:pPr>
              <w:ind w:firstLineChars="100" w:firstLine="19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99445C">
              <w:rPr>
                <w:rFonts w:hint="eastAsia"/>
                <w:color w:val="000000" w:themeColor="text1"/>
              </w:rPr>
              <w:t xml:space="preserve">　　　年　　　　月　　　　日　　　　時　　　　分　まで</w:t>
            </w:r>
          </w:p>
        </w:tc>
      </w:tr>
      <w:tr w:rsidR="007C6173" w:rsidRPr="0099445C" w:rsidTr="007C6173">
        <w:trPr>
          <w:trHeight w:val="462"/>
        </w:trPr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利</w:t>
            </w:r>
            <w:r w:rsidRPr="0099445C">
              <w:rPr>
                <w:rFonts w:hint="eastAsia"/>
                <w:color w:val="000000" w:themeColor="text1"/>
              </w:rPr>
              <w:t xml:space="preserve"> </w:t>
            </w:r>
            <w:r w:rsidRPr="0099445C">
              <w:rPr>
                <w:rFonts w:hint="eastAsia"/>
                <w:color w:val="000000" w:themeColor="text1"/>
              </w:rPr>
              <w:t>用</w:t>
            </w:r>
            <w:r w:rsidRPr="0099445C">
              <w:rPr>
                <w:rFonts w:hint="eastAsia"/>
                <w:color w:val="000000" w:themeColor="text1"/>
              </w:rPr>
              <w:t xml:space="preserve"> </w:t>
            </w:r>
            <w:r w:rsidRPr="0099445C">
              <w:rPr>
                <w:rFonts w:hint="eastAsia"/>
                <w:color w:val="000000" w:themeColor="text1"/>
              </w:rPr>
              <w:t>施</w:t>
            </w:r>
            <w:r w:rsidRPr="0099445C">
              <w:rPr>
                <w:rFonts w:hint="eastAsia"/>
                <w:color w:val="000000" w:themeColor="text1"/>
              </w:rPr>
              <w:t xml:space="preserve"> </w:t>
            </w:r>
            <w:r w:rsidRPr="0099445C">
              <w:rPr>
                <w:rFonts w:hint="eastAsia"/>
                <w:color w:val="000000" w:themeColor="text1"/>
              </w:rPr>
              <w:t>設</w:t>
            </w:r>
            <w:r w:rsidRPr="0099445C">
              <w:rPr>
                <w:rFonts w:hint="eastAsia"/>
                <w:color w:val="000000" w:themeColor="text1"/>
              </w:rPr>
              <w:t xml:space="preserve"> </w:t>
            </w:r>
            <w:r w:rsidRPr="0099445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240" w:type="dxa"/>
            <w:gridSpan w:val="2"/>
            <w:tcBorders>
              <w:left w:val="single" w:sz="4" w:space="0" w:color="auto"/>
              <w:right w:val="nil"/>
            </w:tcBorders>
          </w:tcPr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福井ものづくりキャンパス（管理会議棟）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多目的ホール　　　　　　　　　　　　（　施設・設備等は下記のとおり　）</w:t>
            </w:r>
          </w:p>
        </w:tc>
        <w:tc>
          <w:tcPr>
            <w:tcW w:w="689" w:type="dxa"/>
            <w:tcBorders>
              <w:left w:val="nil"/>
            </w:tcBorders>
          </w:tcPr>
          <w:p w:rsidR="007C6173" w:rsidRPr="0099445C" w:rsidRDefault="007C6173" w:rsidP="007C6173">
            <w:pPr>
              <w:rPr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val="274"/>
        </w:trPr>
        <w:tc>
          <w:tcPr>
            <w:tcW w:w="1930" w:type="dxa"/>
            <w:vMerge w:val="restart"/>
            <w:tcBorders>
              <w:right w:val="single" w:sz="4" w:space="0" w:color="auto"/>
            </w:tcBorders>
            <w:vAlign w:val="center"/>
          </w:tcPr>
          <w:p w:rsidR="007C6173" w:rsidRPr="0099445C" w:rsidRDefault="007C6173" w:rsidP="007C6173">
            <w:pPr>
              <w:ind w:firstLineChars="98" w:firstLine="189"/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  <w:kern w:val="0"/>
              </w:rPr>
              <w:t>入場予定人員</w:t>
            </w:r>
          </w:p>
        </w:tc>
        <w:tc>
          <w:tcPr>
            <w:tcW w:w="369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</w:tc>
        <w:tc>
          <w:tcPr>
            <w:tcW w:w="3550" w:type="dxa"/>
            <w:vMerge w:val="restart"/>
            <w:tcBorders>
              <w:left w:val="nil"/>
              <w:right w:val="nil"/>
            </w:tcBorders>
            <w:vAlign w:val="center"/>
          </w:tcPr>
          <w:p w:rsidR="007C6173" w:rsidRPr="0099445C" w:rsidRDefault="007C6173" w:rsidP="007C617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689" w:type="dxa"/>
            <w:vMerge w:val="restart"/>
            <w:tcBorders>
              <w:left w:val="nil"/>
            </w:tcBorders>
            <w:vAlign w:val="center"/>
          </w:tcPr>
          <w:p w:rsidR="007C6173" w:rsidRPr="0099445C" w:rsidRDefault="007C6173" w:rsidP="007C617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val="165"/>
        </w:trPr>
        <w:tc>
          <w:tcPr>
            <w:tcW w:w="19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173" w:rsidRPr="0099445C" w:rsidRDefault="007C6173" w:rsidP="007C617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6173" w:rsidRPr="0099445C" w:rsidRDefault="007C6173" w:rsidP="007C6173">
            <w:pPr>
              <w:ind w:firstLineChars="100" w:firstLine="193"/>
              <w:rPr>
                <w:color w:val="000000" w:themeColor="text1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val="64"/>
        </w:trPr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  <w:kern w:val="0"/>
              </w:rPr>
              <w:t>禁止事項</w:t>
            </w:r>
          </w:p>
        </w:tc>
        <w:tc>
          <w:tcPr>
            <w:tcW w:w="7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１　騒音、臭いが出る行為</w:t>
            </w:r>
          </w:p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２　公序良俗に反する行為</w:t>
            </w:r>
          </w:p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３　入場料の徴収</w:t>
            </w:r>
          </w:p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４　壁、床、柱、什器類にポスターや張り紙等を直接貼り付ける行為</w:t>
            </w:r>
          </w:p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５　その他、県、施設管理者、デザインセンターふくいが相応しくないと判断する行為</w:t>
            </w:r>
          </w:p>
        </w:tc>
      </w:tr>
      <w:tr w:rsidR="007C6173" w:rsidRPr="0099445C" w:rsidTr="007C6173">
        <w:trPr>
          <w:trHeight w:val="1137"/>
        </w:trPr>
        <w:tc>
          <w:tcPr>
            <w:tcW w:w="1930" w:type="dxa"/>
            <w:vAlign w:val="center"/>
          </w:tcPr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</w:p>
          <w:p w:rsidR="007C6173" w:rsidRPr="0099445C" w:rsidRDefault="007C6173" w:rsidP="007C6173">
            <w:pPr>
              <w:ind w:firstLineChars="100" w:firstLine="193"/>
              <w:jc w:val="center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そ　の　他</w:t>
            </w:r>
          </w:p>
          <w:p w:rsidR="007C6173" w:rsidRPr="0099445C" w:rsidRDefault="007C6173" w:rsidP="007C6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29" w:type="dxa"/>
            <w:gridSpan w:val="3"/>
          </w:tcPr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１　施設では係員の指示に従います。</w:t>
            </w:r>
          </w:p>
          <w:p w:rsidR="007C6173" w:rsidRPr="0099445C" w:rsidRDefault="007C6173" w:rsidP="007C6173">
            <w:pPr>
              <w:ind w:left="386" w:hangingChars="200" w:hanging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２　許可の取消し、</w:t>
            </w:r>
            <w:r>
              <w:rPr>
                <w:rFonts w:hint="eastAsia"/>
                <w:color w:val="000000" w:themeColor="text1"/>
              </w:rPr>
              <w:t>また</w:t>
            </w:r>
            <w:r w:rsidRPr="0099445C">
              <w:rPr>
                <w:rFonts w:hint="eastAsia"/>
                <w:color w:val="000000" w:themeColor="text1"/>
              </w:rPr>
              <w:t>は許可の停止を命ぜられた場合には直ちにこれに従い損害賠償の</w:t>
            </w:r>
            <w:r w:rsidRPr="0099445C">
              <w:rPr>
                <w:color w:val="000000" w:themeColor="text1"/>
              </w:rPr>
              <w:br/>
            </w:r>
            <w:r w:rsidRPr="0099445C">
              <w:rPr>
                <w:rFonts w:hint="eastAsia"/>
                <w:color w:val="000000" w:themeColor="text1"/>
              </w:rPr>
              <w:t>請求等一切の求償行為は行いません。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３　展示等については、デザインセンターふくいの監修を受けてください。</w:t>
            </w:r>
          </w:p>
          <w:p w:rsidR="007C6173" w:rsidRPr="0099445C" w:rsidRDefault="007C6173" w:rsidP="007C6173">
            <w:pPr>
              <w:tabs>
                <w:tab w:val="num" w:pos="426"/>
              </w:tabs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４　県、施設管理者、デザインセンターふくいが、特別の事情があると判断した時には、</w:t>
            </w:r>
          </w:p>
          <w:p w:rsidR="007C6173" w:rsidRPr="0099445C" w:rsidRDefault="007C6173" w:rsidP="007C6173">
            <w:pPr>
              <w:tabs>
                <w:tab w:val="num" w:pos="426"/>
              </w:tabs>
              <w:ind w:firstLineChars="200" w:firstLine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展示内容の変更を指示することがあるので、その場合指示に速やかに従ってください。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５　展示等の準備</w:t>
            </w:r>
            <w:r>
              <w:rPr>
                <w:rFonts w:hint="eastAsia"/>
                <w:color w:val="000000" w:themeColor="text1"/>
              </w:rPr>
              <w:t>また</w:t>
            </w:r>
            <w:r w:rsidRPr="0099445C">
              <w:rPr>
                <w:rFonts w:hint="eastAsia"/>
                <w:color w:val="000000" w:themeColor="text1"/>
              </w:rPr>
              <w:t>は撤去は利用者の負担において速やかに行ってください。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６　使用後には原状復帰、清掃を行ってください。</w:t>
            </w:r>
          </w:p>
          <w:p w:rsidR="007C6173" w:rsidRPr="0099445C" w:rsidRDefault="007C6173" w:rsidP="007C6173">
            <w:pPr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７　多目的ホール内で事故・盗難等があった場合、県、施設管理者、デザインセンターふ</w:t>
            </w:r>
          </w:p>
          <w:p w:rsidR="007C6173" w:rsidRPr="0099445C" w:rsidRDefault="007C6173" w:rsidP="007C6173">
            <w:pPr>
              <w:ind w:firstLineChars="200" w:firstLine="386"/>
              <w:rPr>
                <w:color w:val="000000" w:themeColor="text1"/>
              </w:rPr>
            </w:pPr>
            <w:r w:rsidRPr="0099445C">
              <w:rPr>
                <w:rFonts w:hint="eastAsia"/>
                <w:color w:val="000000" w:themeColor="text1"/>
              </w:rPr>
              <w:t>くい、カフェ運営者は一切の責任を負いません。</w:t>
            </w:r>
          </w:p>
        </w:tc>
      </w:tr>
    </w:tbl>
    <w:p w:rsidR="003A72FD" w:rsidRPr="0099445C" w:rsidRDefault="003A72FD" w:rsidP="007C6173">
      <w:pPr>
        <w:spacing w:line="240" w:lineRule="exact"/>
        <w:ind w:right="193" w:firstLineChars="1700" w:firstLine="3277"/>
        <w:jc w:val="right"/>
        <w:rPr>
          <w:color w:val="000000" w:themeColor="text1"/>
          <w:sz w:val="16"/>
          <w:szCs w:val="16"/>
        </w:rPr>
      </w:pPr>
      <w:r w:rsidRPr="0099445C">
        <w:rPr>
          <w:rFonts w:hint="eastAsia"/>
          <w:color w:val="000000" w:themeColor="text1"/>
          <w:szCs w:val="24"/>
        </w:rPr>
        <w:t>イベント情報誌およびホームページ等の掲載（可・不可）</w:t>
      </w:r>
    </w:p>
    <w:p w:rsidR="003A72FD" w:rsidRPr="0099445C" w:rsidRDefault="003A72FD" w:rsidP="003A72FD">
      <w:pPr>
        <w:spacing w:line="240" w:lineRule="exact"/>
        <w:ind w:firstLineChars="1300" w:firstLine="2506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25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612"/>
        <w:gridCol w:w="1530"/>
        <w:gridCol w:w="1530"/>
        <w:gridCol w:w="1530"/>
        <w:gridCol w:w="1530"/>
        <w:gridCol w:w="1612"/>
        <w:gridCol w:w="38"/>
      </w:tblGrid>
      <w:tr w:rsidR="007C6173" w:rsidRPr="0099445C" w:rsidTr="007C6173">
        <w:trPr>
          <w:cantSplit/>
          <w:trHeight w:hRule="exact" w:val="611"/>
        </w:trPr>
        <w:tc>
          <w:tcPr>
            <w:tcW w:w="5100" w:type="dxa"/>
            <w:gridSpan w:val="4"/>
            <w:vAlign w:val="center"/>
          </w:tcPr>
          <w:p w:rsidR="007C6173" w:rsidRPr="0099445C" w:rsidRDefault="007C6173" w:rsidP="007C6173">
            <w:pPr>
              <w:wordWrap w:val="0"/>
              <w:spacing w:line="393" w:lineRule="exact"/>
              <w:ind w:leftChars="100" w:left="193"/>
              <w:rPr>
                <w:color w:val="000000" w:themeColor="text1"/>
                <w:spacing w:val="7"/>
              </w:rPr>
            </w:pPr>
            <w:r w:rsidRPr="0099445C">
              <w:rPr>
                <w:rFonts w:hint="eastAsia"/>
                <w:color w:val="000000" w:themeColor="text1"/>
                <w:spacing w:val="10"/>
                <w:sz w:val="28"/>
              </w:rPr>
              <w:t>施設利用日程表</w:t>
            </w:r>
          </w:p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345" w:lineRule="exact"/>
              <w:jc w:val="center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</w:rPr>
              <w:t>催事名称</w:t>
            </w:r>
          </w:p>
        </w:tc>
        <w:tc>
          <w:tcPr>
            <w:tcW w:w="3142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8" w:type="dxa"/>
            <w:vMerge w:val="restart"/>
            <w:tcBorders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hRule="exact" w:val="459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          </w:t>
            </w:r>
            <w:r>
              <w:rPr>
                <w:rFonts w:hAnsi="ＭＳ 明朝" w:hint="eastAsia"/>
                <w:color w:val="000000" w:themeColor="text1"/>
                <w:spacing w:val="3"/>
              </w:rPr>
              <w:t xml:space="preserve">　</w:t>
            </w:r>
            <w:r w:rsidRPr="00336824">
              <w:rPr>
                <w:rFonts w:hAnsi="ＭＳ 明朝" w:hint="eastAsia"/>
                <w:color w:val="000000" w:themeColor="text1"/>
                <w:sz w:val="16"/>
              </w:rPr>
              <w:t>利用日</w:t>
            </w:r>
          </w:p>
          <w:p w:rsidR="007C6173" w:rsidRPr="0099445C" w:rsidRDefault="007C6173" w:rsidP="007C6173">
            <w:pPr>
              <w:wordWrap w:val="0"/>
              <w:spacing w:line="154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336824">
              <w:rPr>
                <w:rFonts w:hAnsi="ＭＳ 明朝" w:hint="eastAsia"/>
                <w:color w:val="000000" w:themeColor="text1"/>
                <w:sz w:val="16"/>
              </w:rPr>
              <w:t>施　設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9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月　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>日</w:t>
            </w:r>
            <w:r w:rsidRPr="0099445C">
              <w:rPr>
                <w:rFonts w:hAnsi="ＭＳ 明朝" w:hint="eastAsia"/>
                <w:color w:val="000000" w:themeColor="text1"/>
              </w:rPr>
              <w:t>(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9445C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9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月　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>日</w:t>
            </w:r>
            <w:r w:rsidRPr="0099445C">
              <w:rPr>
                <w:rFonts w:hAnsi="ＭＳ 明朝" w:hint="eastAsia"/>
                <w:color w:val="000000" w:themeColor="text1"/>
              </w:rPr>
              <w:t>(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9445C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9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月　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>日</w:t>
            </w:r>
            <w:r w:rsidRPr="0099445C">
              <w:rPr>
                <w:rFonts w:hAnsi="ＭＳ 明朝" w:hint="eastAsia"/>
                <w:color w:val="000000" w:themeColor="text1"/>
              </w:rPr>
              <w:t>(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9445C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9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月　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>日</w:t>
            </w:r>
            <w:r w:rsidRPr="0099445C">
              <w:rPr>
                <w:rFonts w:hAnsi="ＭＳ 明朝" w:hint="eastAsia"/>
                <w:color w:val="000000" w:themeColor="text1"/>
              </w:rPr>
              <w:t>(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9445C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9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月　</w:t>
            </w:r>
            <w:r>
              <w:rPr>
                <w:rFonts w:hAnsi="ＭＳ 明朝" w:hint="eastAsia"/>
                <w:color w:val="000000" w:themeColor="text1"/>
              </w:rPr>
              <w:t xml:space="preserve"> </w:t>
            </w:r>
            <w:r w:rsidRPr="0099445C">
              <w:rPr>
                <w:rFonts w:hAnsi="ＭＳ 明朝" w:hint="eastAsia"/>
                <w:color w:val="000000" w:themeColor="text1"/>
              </w:rPr>
              <w:t>日</w:t>
            </w:r>
            <w:r w:rsidRPr="0099445C">
              <w:rPr>
                <w:rFonts w:hAnsi="ＭＳ 明朝" w:hint="eastAsia"/>
                <w:color w:val="000000" w:themeColor="text1"/>
              </w:rPr>
              <w:t>(</w:t>
            </w:r>
            <w:r w:rsidRPr="0099445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9445C">
              <w:rPr>
                <w:rFonts w:hAnsi="ＭＳ 明朝" w:hint="eastAsia"/>
                <w:color w:val="000000" w:themeColor="text1"/>
              </w:rPr>
              <w:t>)</w:t>
            </w:r>
          </w:p>
        </w:tc>
        <w:tc>
          <w:tcPr>
            <w:tcW w:w="38" w:type="dxa"/>
            <w:vMerge/>
            <w:tcBorders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hRule="exact" w:val="229"/>
        </w:trPr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spacing w:line="345" w:lineRule="exact"/>
              <w:jc w:val="center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</w:rPr>
              <w:t>多目的ホール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jc w:val="center"/>
              <w:rPr>
                <w:rFonts w:hAnsi="ＭＳ 明朝"/>
                <w:color w:val="000000" w:themeColor="text1"/>
                <w:sz w:val="12"/>
              </w:rPr>
            </w:pPr>
            <w:r w:rsidRPr="0099445C">
              <w:rPr>
                <w:rFonts w:hAnsi="ＭＳ 明朝" w:hint="eastAsia"/>
                <w:color w:val="000000" w:themeColor="text1"/>
                <w:sz w:val="12"/>
              </w:rPr>
              <w:t>利用時間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38" w:type="dxa"/>
            <w:vMerge/>
            <w:tcBorders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</w:tr>
      <w:tr w:rsidR="007C6173" w:rsidRPr="0099445C" w:rsidTr="007C6173">
        <w:trPr>
          <w:cantSplit/>
          <w:trHeight w:hRule="exact" w:val="283"/>
        </w:trPr>
        <w:tc>
          <w:tcPr>
            <w:tcW w:w="142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268" w:lineRule="exact"/>
              <w:jc w:val="center"/>
              <w:rPr>
                <w:rFonts w:hAnsi="ＭＳ 明朝"/>
                <w:color w:val="000000" w:themeColor="text1"/>
                <w:sz w:val="12"/>
              </w:rPr>
            </w:pPr>
            <w:r w:rsidRPr="0099445C">
              <w:rPr>
                <w:rFonts w:hAnsi="ＭＳ 明朝" w:hint="eastAsia"/>
                <w:color w:val="000000" w:themeColor="text1"/>
                <w:sz w:val="12"/>
              </w:rPr>
              <w:t>開催時間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1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  <w:r w:rsidRPr="0099445C">
              <w:rPr>
                <w:rFonts w:hAnsi="ＭＳ 明朝" w:hint="eastAsia"/>
                <w:color w:val="000000" w:themeColor="text1"/>
              </w:rPr>
              <w:t>～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時</w:t>
            </w:r>
            <w:r w:rsidRPr="0099445C">
              <w:rPr>
                <w:rFonts w:hAnsi="ＭＳ 明朝" w:hint="eastAsia"/>
                <w:color w:val="000000" w:themeColor="text1"/>
                <w:spacing w:val="3"/>
              </w:rPr>
              <w:t xml:space="preserve">  </w:t>
            </w:r>
            <w:r w:rsidRPr="0099445C">
              <w:rPr>
                <w:rFonts w:hAnsi="ＭＳ 明朝" w:hint="eastAsia"/>
                <w:color w:val="000000" w:themeColor="text1"/>
                <w:spacing w:val="2"/>
                <w:w w:val="50"/>
              </w:rPr>
              <w:t>分</w:t>
            </w:r>
          </w:p>
        </w:tc>
        <w:tc>
          <w:tcPr>
            <w:tcW w:w="38" w:type="dxa"/>
            <w:vMerge/>
            <w:tcBorders>
              <w:left w:val="single" w:sz="8" w:space="0" w:color="auto"/>
            </w:tcBorders>
            <w:vAlign w:val="center"/>
          </w:tcPr>
          <w:p w:rsidR="007C6173" w:rsidRPr="0099445C" w:rsidRDefault="007C6173" w:rsidP="007C6173">
            <w:pPr>
              <w:wordWrap w:val="0"/>
              <w:spacing w:line="192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CC1D7A" w:rsidRPr="0099445C" w:rsidRDefault="00CC1D7A" w:rsidP="002A0B29">
      <w:pPr>
        <w:ind w:firstLineChars="200" w:firstLine="386"/>
        <w:rPr>
          <w:color w:val="000000" w:themeColor="text1"/>
        </w:rPr>
      </w:pPr>
    </w:p>
    <w:p w:rsidR="00336824" w:rsidRDefault="00336824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CC1D7A" w:rsidRPr="0099445C" w:rsidRDefault="00596A9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9445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■</w:t>
      </w:r>
      <w:r w:rsidRPr="0099445C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="00CC1D7A" w:rsidRPr="0099445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企画内容</w:t>
      </w:r>
    </w:p>
    <w:p w:rsidR="00CC1D7A" w:rsidRPr="0099445C" w:rsidRDefault="00CC1D7A">
      <w:pPr>
        <w:widowControl/>
        <w:jc w:val="left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（１）概要</w:t>
      </w:r>
    </w:p>
    <w:p w:rsidR="00CC1D7A" w:rsidRPr="0099445C" w:rsidRDefault="00CC1D7A" w:rsidP="00C83293">
      <w:pPr>
        <w:widowControl/>
        <w:spacing w:line="260" w:lineRule="exact"/>
        <w:jc w:val="left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 xml:space="preserve">　　※</w:t>
      </w:r>
      <w:r w:rsidR="00596A97" w:rsidRPr="0099445C">
        <w:rPr>
          <w:color w:val="000000" w:themeColor="text1"/>
          <w:sz w:val="24"/>
          <w:szCs w:val="24"/>
        </w:rPr>
        <w:t xml:space="preserve"> </w:t>
      </w:r>
      <w:r w:rsidRPr="0099445C">
        <w:rPr>
          <w:rFonts w:hint="eastAsia"/>
          <w:color w:val="000000" w:themeColor="text1"/>
          <w:sz w:val="24"/>
          <w:szCs w:val="24"/>
        </w:rPr>
        <w:t>展示の概要を記載　（例：越前焼の展示・販売、越前和紙を使ったワークショップ　等）</w:t>
      </w:r>
    </w:p>
    <w:p w:rsidR="00596A97" w:rsidRPr="0099445C" w:rsidRDefault="00596A97" w:rsidP="00C83293">
      <w:pPr>
        <w:spacing w:line="260" w:lineRule="exact"/>
        <w:ind w:firstLine="446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※</w:t>
      </w:r>
      <w:r w:rsidRPr="0099445C">
        <w:rPr>
          <w:color w:val="000000" w:themeColor="text1"/>
          <w:sz w:val="24"/>
          <w:szCs w:val="24"/>
        </w:rPr>
        <w:t xml:space="preserve"> </w:t>
      </w:r>
      <w:r w:rsidRPr="0099445C">
        <w:rPr>
          <w:rFonts w:hint="eastAsia"/>
          <w:color w:val="000000" w:themeColor="text1"/>
          <w:sz w:val="24"/>
          <w:szCs w:val="24"/>
        </w:rPr>
        <w:t>集客数の予定</w:t>
      </w:r>
    </w:p>
    <w:p w:rsidR="00397E5A" w:rsidRPr="0099445C" w:rsidRDefault="00CC1D7A" w:rsidP="00CC1D7A">
      <w:pPr>
        <w:ind w:firstLineChars="200" w:firstLine="446"/>
        <w:rPr>
          <w:color w:val="000000" w:themeColor="text1"/>
          <w:sz w:val="24"/>
          <w:szCs w:val="24"/>
          <w:u w:val="single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CC1D7A" w:rsidRPr="0099445C" w:rsidRDefault="00CC1D7A" w:rsidP="00CC1D7A">
      <w:pPr>
        <w:ind w:firstLineChars="200" w:firstLine="446"/>
        <w:rPr>
          <w:color w:val="000000" w:themeColor="text1"/>
          <w:sz w:val="24"/>
          <w:szCs w:val="24"/>
          <w:u w:val="single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CC1D7A" w:rsidRPr="0099445C" w:rsidRDefault="00CC1D7A" w:rsidP="00CC1D7A">
      <w:pPr>
        <w:ind w:firstLineChars="200" w:firstLine="446"/>
        <w:rPr>
          <w:color w:val="000000" w:themeColor="text1"/>
          <w:sz w:val="24"/>
          <w:szCs w:val="24"/>
          <w:u w:val="single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</w:p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（２）展示物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2672"/>
        <w:gridCol w:w="3758"/>
        <w:gridCol w:w="1490"/>
        <w:gridCol w:w="2002"/>
      </w:tblGrid>
      <w:tr w:rsidR="00CC1D7A" w:rsidRPr="0099445C" w:rsidTr="00CC1D7A">
        <w:tc>
          <w:tcPr>
            <w:tcW w:w="2711" w:type="dxa"/>
          </w:tcPr>
          <w:p w:rsidR="00CC1D7A" w:rsidRPr="0099445C" w:rsidRDefault="00CC1D7A" w:rsidP="00CC1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821" w:type="dxa"/>
          </w:tcPr>
          <w:p w:rsidR="00CC1D7A" w:rsidRPr="0099445C" w:rsidRDefault="00CC1D7A" w:rsidP="00CC1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サイズ</w:t>
            </w:r>
          </w:p>
        </w:tc>
        <w:tc>
          <w:tcPr>
            <w:tcW w:w="1511" w:type="dxa"/>
          </w:tcPr>
          <w:p w:rsidR="00CC1D7A" w:rsidRPr="0099445C" w:rsidRDefault="00CC1D7A" w:rsidP="00CC1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033" w:type="dxa"/>
          </w:tcPr>
          <w:p w:rsidR="00CC1D7A" w:rsidRPr="0099445C" w:rsidRDefault="00CC1D7A" w:rsidP="00CC1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CC1D7A" w:rsidRPr="0099445C" w:rsidTr="00CC1D7A">
        <w:tc>
          <w:tcPr>
            <w:tcW w:w="271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例：越前焼壺</w:t>
            </w:r>
          </w:p>
        </w:tc>
        <w:tc>
          <w:tcPr>
            <w:tcW w:w="3821" w:type="dxa"/>
          </w:tcPr>
          <w:p w:rsidR="00CC1D7A" w:rsidRPr="0099445C" w:rsidRDefault="00CC1D7A" w:rsidP="00CC1D7A">
            <w:pPr>
              <w:rPr>
                <w:color w:val="000000" w:themeColor="text1"/>
                <w:sz w:val="22"/>
                <w:szCs w:val="22"/>
              </w:rPr>
            </w:pP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Ｗ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200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×Ｈ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400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×Ｄ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200</w:t>
            </w:r>
            <w:r w:rsidRPr="0099445C">
              <w:rPr>
                <w:rFonts w:hint="eastAsia"/>
                <w:color w:val="000000" w:themeColor="text1"/>
                <w:sz w:val="22"/>
                <w:szCs w:val="22"/>
              </w:rPr>
              <w:t>㎜</w:t>
            </w:r>
          </w:p>
        </w:tc>
        <w:tc>
          <w:tcPr>
            <w:tcW w:w="1511" w:type="dxa"/>
          </w:tcPr>
          <w:p w:rsidR="00CC1D7A" w:rsidRPr="0099445C" w:rsidRDefault="00CC1D7A" w:rsidP="00CC1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１個</w:t>
            </w:r>
          </w:p>
        </w:tc>
        <w:tc>
          <w:tcPr>
            <w:tcW w:w="2033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1D7A" w:rsidRPr="0099445C" w:rsidTr="00CC1D7A">
        <w:tc>
          <w:tcPr>
            <w:tcW w:w="271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CC1D7A" w:rsidRPr="0099445C" w:rsidRDefault="00CC1D7A" w:rsidP="00CC1D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1D7A" w:rsidRPr="0099445C" w:rsidTr="001804B8">
        <w:tc>
          <w:tcPr>
            <w:tcW w:w="27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1D7A" w:rsidRPr="0099445C" w:rsidTr="001804B8">
        <w:tc>
          <w:tcPr>
            <w:tcW w:w="27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1D7A" w:rsidRPr="0099445C" w:rsidTr="001804B8">
        <w:tc>
          <w:tcPr>
            <w:tcW w:w="27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CC1D7A" w:rsidRPr="0099445C" w:rsidRDefault="00CC1D7A" w:rsidP="001804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1D7A" w:rsidRPr="0099445C" w:rsidTr="00CC1D7A">
        <w:tc>
          <w:tcPr>
            <w:tcW w:w="271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3" w:type="dxa"/>
          </w:tcPr>
          <w:p w:rsidR="00CC1D7A" w:rsidRPr="0099445C" w:rsidRDefault="00CC1D7A" w:rsidP="00CC1D7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</w:p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（３）販売、ワークショップの有無</w:t>
      </w:r>
    </w:p>
    <w:p w:rsidR="00CC1D7A" w:rsidRPr="0099445C" w:rsidRDefault="00CC1D7A" w:rsidP="00C83293">
      <w:pPr>
        <w:spacing w:line="260" w:lineRule="exact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 xml:space="preserve">　　　　□　有　　□　無</w:t>
      </w:r>
    </w:p>
    <w:p w:rsidR="00CC1D7A" w:rsidRPr="0099445C" w:rsidRDefault="00CC1D7A" w:rsidP="00C83293">
      <w:pPr>
        <w:spacing w:line="260" w:lineRule="exact"/>
        <w:ind w:firstLine="668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※有の場合、スタッフ等の配置予定等を記載</w:t>
      </w:r>
    </w:p>
    <w:tbl>
      <w:tblPr>
        <w:tblStyle w:val="af1"/>
        <w:tblW w:w="9565" w:type="dxa"/>
        <w:tblInd w:w="959" w:type="dxa"/>
        <w:tblLook w:val="04A0" w:firstRow="1" w:lastRow="0" w:firstColumn="1" w:lastColumn="0" w:noHBand="0" w:noVBand="1"/>
      </w:tblPr>
      <w:tblGrid>
        <w:gridCol w:w="9565"/>
      </w:tblGrid>
      <w:tr w:rsidR="00CC1D7A" w:rsidRPr="0099445C" w:rsidTr="009911DD">
        <w:trPr>
          <w:trHeight w:val="2824"/>
        </w:trPr>
        <w:tc>
          <w:tcPr>
            <w:tcW w:w="9565" w:type="dxa"/>
          </w:tcPr>
          <w:p w:rsidR="00CC1D7A" w:rsidRPr="0099445C" w:rsidRDefault="0035217C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販売</w:t>
            </w:r>
            <w:r w:rsidR="009911DD" w:rsidRPr="0099445C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CC1D7A" w:rsidRPr="0099445C">
              <w:rPr>
                <w:rFonts w:hint="eastAsia"/>
                <w:color w:val="000000" w:themeColor="text1"/>
                <w:sz w:val="24"/>
                <w:szCs w:val="24"/>
              </w:rPr>
              <w:t>内容　（例：販売員</w:t>
            </w:r>
            <w:r w:rsidR="00CC1D7A" w:rsidRPr="009944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CC1D7A" w:rsidRPr="0099445C">
              <w:rPr>
                <w:rFonts w:hint="eastAsia"/>
                <w:color w:val="000000" w:themeColor="text1"/>
                <w:sz w:val="24"/>
                <w:szCs w:val="24"/>
              </w:rPr>
              <w:t>名配置　配置予定日　　月　　日～　　日）</w:t>
            </w:r>
          </w:p>
          <w:p w:rsidR="00CC1D7A" w:rsidRPr="0099445C" w:rsidRDefault="00CC1D7A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5217C" w:rsidRPr="0099445C" w:rsidRDefault="0035217C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5217C" w:rsidRPr="0099445C" w:rsidRDefault="0035217C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5217C" w:rsidRPr="0099445C" w:rsidRDefault="0035217C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ワークショップの内容（例：コースター</w:t>
            </w:r>
            <w:r w:rsidR="00006FA4" w:rsidRPr="0099445C">
              <w:rPr>
                <w:rFonts w:hint="eastAsia"/>
                <w:color w:val="000000" w:themeColor="text1"/>
                <w:sz w:val="24"/>
                <w:szCs w:val="24"/>
              </w:rPr>
              <w:t>へ</w:t>
            </w: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 xml:space="preserve">の蒔絵体験　</w:t>
            </w:r>
            <w:r w:rsidR="00957847" w:rsidRPr="0099445C">
              <w:rPr>
                <w:rFonts w:hint="eastAsia"/>
                <w:color w:val="000000" w:themeColor="text1"/>
                <w:sz w:val="24"/>
                <w:szCs w:val="24"/>
              </w:rPr>
              <w:t>体験予定日　　月　　日～　　日</w:t>
            </w:r>
            <w:r w:rsidRPr="0099445C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CC1D7A" w:rsidRPr="0099445C" w:rsidRDefault="00CC1D7A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C1D7A" w:rsidRPr="0099445C" w:rsidRDefault="00CC1D7A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C1D7A" w:rsidRPr="0099445C" w:rsidRDefault="00CC1D7A" w:rsidP="00CC1D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</w:p>
    <w:p w:rsidR="00CC1D7A" w:rsidRPr="0099445C" w:rsidRDefault="00CC1D7A" w:rsidP="00CC1D7A">
      <w:pPr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（４）展示イメージ</w:t>
      </w:r>
      <w:r w:rsidR="00DD261F" w:rsidRPr="0099445C">
        <w:rPr>
          <w:rFonts w:hint="eastAsia"/>
          <w:color w:val="000000" w:themeColor="text1"/>
          <w:sz w:val="24"/>
          <w:szCs w:val="24"/>
        </w:rPr>
        <w:t>（別紙可）</w:t>
      </w:r>
    </w:p>
    <w:p w:rsidR="00CC1D7A" w:rsidRPr="0099445C" w:rsidRDefault="00CC1D7A" w:rsidP="00CC1D7A">
      <w:pPr>
        <w:ind w:firstLineChars="300" w:firstLine="668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写真、</w:t>
      </w:r>
      <w:r w:rsidR="001804B8" w:rsidRPr="0099445C">
        <w:rPr>
          <w:rFonts w:hint="eastAsia"/>
          <w:color w:val="000000" w:themeColor="text1"/>
          <w:sz w:val="24"/>
          <w:szCs w:val="24"/>
        </w:rPr>
        <w:t>図面、パース</w:t>
      </w:r>
      <w:r w:rsidRPr="0099445C">
        <w:rPr>
          <w:rFonts w:hint="eastAsia"/>
          <w:color w:val="000000" w:themeColor="text1"/>
          <w:sz w:val="24"/>
          <w:szCs w:val="24"/>
        </w:rPr>
        <w:t>等を添付　無い場合はカタログ、パンフ</w:t>
      </w:r>
      <w:r w:rsidR="00A15D0A" w:rsidRPr="0099445C">
        <w:rPr>
          <w:rFonts w:hint="eastAsia"/>
          <w:color w:val="000000" w:themeColor="text1"/>
          <w:sz w:val="24"/>
          <w:szCs w:val="24"/>
        </w:rPr>
        <w:t>レット</w:t>
      </w:r>
      <w:r w:rsidRPr="0099445C">
        <w:rPr>
          <w:rFonts w:hint="eastAsia"/>
          <w:color w:val="000000" w:themeColor="text1"/>
          <w:sz w:val="24"/>
          <w:szCs w:val="24"/>
        </w:rPr>
        <w:t>で代用</w:t>
      </w:r>
      <w:r w:rsidR="00A15D0A" w:rsidRPr="0099445C">
        <w:rPr>
          <w:rFonts w:hint="eastAsia"/>
          <w:color w:val="000000" w:themeColor="text1"/>
          <w:sz w:val="24"/>
          <w:szCs w:val="24"/>
        </w:rPr>
        <w:t>も可能</w:t>
      </w:r>
      <w:r w:rsidRPr="0099445C">
        <w:rPr>
          <w:rFonts w:hint="eastAsia"/>
          <w:color w:val="000000" w:themeColor="text1"/>
          <w:sz w:val="24"/>
          <w:szCs w:val="24"/>
        </w:rPr>
        <w:t>。</w:t>
      </w:r>
    </w:p>
    <w:p w:rsidR="003930B1" w:rsidRPr="0099445C" w:rsidRDefault="003930B1" w:rsidP="0099445C">
      <w:pPr>
        <w:widowControl/>
        <w:spacing w:line="500" w:lineRule="exact"/>
        <w:jc w:val="left"/>
        <w:rPr>
          <w:color w:val="000000" w:themeColor="text1"/>
          <w:sz w:val="28"/>
          <w:szCs w:val="28"/>
        </w:rPr>
      </w:pPr>
    </w:p>
    <w:p w:rsidR="003930B1" w:rsidRDefault="003930B1" w:rsidP="0099445C">
      <w:pPr>
        <w:widowControl/>
        <w:spacing w:line="500" w:lineRule="exact"/>
        <w:jc w:val="left"/>
        <w:rPr>
          <w:color w:val="000000" w:themeColor="text1"/>
          <w:sz w:val="28"/>
          <w:szCs w:val="28"/>
        </w:rPr>
      </w:pPr>
    </w:p>
    <w:p w:rsidR="0099445C" w:rsidRPr="0099445C" w:rsidRDefault="0099445C" w:rsidP="0099445C">
      <w:pPr>
        <w:widowControl/>
        <w:spacing w:line="500" w:lineRule="exact"/>
        <w:jc w:val="left"/>
        <w:rPr>
          <w:color w:val="000000" w:themeColor="text1"/>
          <w:sz w:val="28"/>
          <w:szCs w:val="28"/>
        </w:rPr>
      </w:pPr>
    </w:p>
    <w:p w:rsidR="003930B1" w:rsidRPr="0099445C" w:rsidRDefault="00596A97" w:rsidP="003930B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9445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■</w:t>
      </w:r>
      <w:r w:rsidRPr="0099445C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="003930B1" w:rsidRPr="0099445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出展者概要</w:t>
      </w:r>
    </w:p>
    <w:p w:rsidR="003930B1" w:rsidRPr="0099445C" w:rsidRDefault="003930B1" w:rsidP="003930B1">
      <w:pPr>
        <w:ind w:firstLineChars="300" w:firstLine="668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</w:rPr>
        <w:t>※出展者の概要</w:t>
      </w:r>
      <w:r w:rsidR="005D2915" w:rsidRPr="0099445C">
        <w:rPr>
          <w:rFonts w:hint="eastAsia"/>
          <w:color w:val="000000" w:themeColor="text1"/>
          <w:sz w:val="24"/>
          <w:szCs w:val="24"/>
        </w:rPr>
        <w:t>および活動概要</w:t>
      </w:r>
      <w:r w:rsidRPr="0099445C">
        <w:rPr>
          <w:rFonts w:hint="eastAsia"/>
          <w:color w:val="000000" w:themeColor="text1"/>
          <w:sz w:val="24"/>
          <w:szCs w:val="24"/>
        </w:rPr>
        <w:t>等記載（例：福井県和紙工業協同組合　越前和紙の振興等）</w:t>
      </w:r>
    </w:p>
    <w:p w:rsidR="003930B1" w:rsidRPr="0099445C" w:rsidRDefault="003930B1" w:rsidP="003930B1">
      <w:pPr>
        <w:ind w:firstLineChars="200" w:firstLine="446"/>
        <w:rPr>
          <w:color w:val="000000" w:themeColor="text1"/>
          <w:sz w:val="24"/>
          <w:szCs w:val="24"/>
          <w:u w:val="single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3930B1" w:rsidRPr="0099445C" w:rsidRDefault="003930B1" w:rsidP="003930B1">
      <w:pPr>
        <w:ind w:firstLineChars="200" w:firstLine="446"/>
        <w:rPr>
          <w:color w:val="000000" w:themeColor="text1"/>
          <w:sz w:val="24"/>
          <w:szCs w:val="24"/>
          <w:u w:val="single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CC1D7A" w:rsidRPr="0099445C" w:rsidRDefault="003930B1" w:rsidP="0099445C">
      <w:pPr>
        <w:ind w:firstLineChars="200" w:firstLine="446"/>
        <w:rPr>
          <w:color w:val="000000" w:themeColor="text1"/>
          <w:sz w:val="24"/>
          <w:szCs w:val="24"/>
        </w:rPr>
      </w:pPr>
      <w:r w:rsidRPr="0099445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CC1D7A" w:rsidRPr="0099445C" w:rsidSect="00596A97">
      <w:footerReference w:type="even" r:id="rId8"/>
      <w:footerReference w:type="default" r:id="rId9"/>
      <w:type w:val="continuous"/>
      <w:pgSz w:w="11906" w:h="16838" w:code="9"/>
      <w:pgMar w:top="720" w:right="720" w:bottom="426" w:left="720" w:header="851" w:footer="992" w:gutter="0"/>
      <w:paperSrc w:first="7"/>
      <w:pgNumType w:start="1" w:chapSep="em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87" w:rsidRDefault="008F7C87">
      <w:r>
        <w:separator/>
      </w:r>
    </w:p>
  </w:endnote>
  <w:endnote w:type="continuationSeparator" w:id="0">
    <w:p w:rsidR="008F7C87" w:rsidRDefault="008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7C" w:rsidRDefault="000E1346" w:rsidP="002874D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1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17C" w:rsidRDefault="0035217C" w:rsidP="00A27B1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7C" w:rsidRDefault="0035217C" w:rsidP="002874D0">
    <w:pPr>
      <w:pStyle w:val="a9"/>
      <w:framePr w:wrap="around" w:vAnchor="text" w:hAnchor="margin" w:xAlign="right" w:y="1"/>
      <w:rPr>
        <w:rStyle w:val="aa"/>
      </w:rPr>
    </w:pPr>
  </w:p>
  <w:p w:rsidR="0035217C" w:rsidRDefault="0035217C" w:rsidP="00A27B11">
    <w:pPr>
      <w:pStyle w:val="a9"/>
      <w:widowControl/>
      <w:spacing w:line="12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87" w:rsidRDefault="008F7C87">
      <w:r>
        <w:separator/>
      </w:r>
    </w:p>
  </w:footnote>
  <w:footnote w:type="continuationSeparator" w:id="0">
    <w:p w:rsidR="008F7C87" w:rsidRDefault="008F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2197"/>
    <w:multiLevelType w:val="hybridMultilevel"/>
    <w:tmpl w:val="C8E0E866"/>
    <w:lvl w:ilvl="0" w:tplc="28EAE77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AD8644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9E2D9C2">
      <w:start w:val="4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D8"/>
    <w:rsid w:val="00006FA4"/>
    <w:rsid w:val="00013194"/>
    <w:rsid w:val="00034CA4"/>
    <w:rsid w:val="00042D72"/>
    <w:rsid w:val="000C2B19"/>
    <w:rsid w:val="000E1346"/>
    <w:rsid w:val="00100BEE"/>
    <w:rsid w:val="00102BFB"/>
    <w:rsid w:val="001179B8"/>
    <w:rsid w:val="0012595E"/>
    <w:rsid w:val="001309D2"/>
    <w:rsid w:val="00162FF3"/>
    <w:rsid w:val="0016597C"/>
    <w:rsid w:val="00165AA1"/>
    <w:rsid w:val="001702A7"/>
    <w:rsid w:val="001804B8"/>
    <w:rsid w:val="00180D35"/>
    <w:rsid w:val="00186EF3"/>
    <w:rsid w:val="001A47F1"/>
    <w:rsid w:val="001B2871"/>
    <w:rsid w:val="001B4B34"/>
    <w:rsid w:val="001C4425"/>
    <w:rsid w:val="001D2EA6"/>
    <w:rsid w:val="001E1482"/>
    <w:rsid w:val="00210C9D"/>
    <w:rsid w:val="002127C4"/>
    <w:rsid w:val="00212B6A"/>
    <w:rsid w:val="0023169B"/>
    <w:rsid w:val="002501E5"/>
    <w:rsid w:val="00270BF1"/>
    <w:rsid w:val="002874D0"/>
    <w:rsid w:val="00290B43"/>
    <w:rsid w:val="002A0B29"/>
    <w:rsid w:val="002B7A56"/>
    <w:rsid w:val="002E5883"/>
    <w:rsid w:val="002F5633"/>
    <w:rsid w:val="002F668A"/>
    <w:rsid w:val="00336484"/>
    <w:rsid w:val="00336824"/>
    <w:rsid w:val="0035217C"/>
    <w:rsid w:val="003558A3"/>
    <w:rsid w:val="00376126"/>
    <w:rsid w:val="00382BC0"/>
    <w:rsid w:val="003930B1"/>
    <w:rsid w:val="00397E5A"/>
    <w:rsid w:val="003A72FD"/>
    <w:rsid w:val="003D46FE"/>
    <w:rsid w:val="003E0550"/>
    <w:rsid w:val="00413EED"/>
    <w:rsid w:val="004300FC"/>
    <w:rsid w:val="004319D2"/>
    <w:rsid w:val="00461204"/>
    <w:rsid w:val="00461D2F"/>
    <w:rsid w:val="00493774"/>
    <w:rsid w:val="004A1F27"/>
    <w:rsid w:val="004A2F9D"/>
    <w:rsid w:val="004C4394"/>
    <w:rsid w:val="004E3F96"/>
    <w:rsid w:val="004F5324"/>
    <w:rsid w:val="00504CDA"/>
    <w:rsid w:val="005052F9"/>
    <w:rsid w:val="00505637"/>
    <w:rsid w:val="00547CC1"/>
    <w:rsid w:val="00571008"/>
    <w:rsid w:val="005714BD"/>
    <w:rsid w:val="00572C98"/>
    <w:rsid w:val="005937E7"/>
    <w:rsid w:val="00596A97"/>
    <w:rsid w:val="00596BFD"/>
    <w:rsid w:val="005D2915"/>
    <w:rsid w:val="005E448E"/>
    <w:rsid w:val="005F66A2"/>
    <w:rsid w:val="00601E68"/>
    <w:rsid w:val="006334E0"/>
    <w:rsid w:val="00660854"/>
    <w:rsid w:val="00660AA6"/>
    <w:rsid w:val="006764B1"/>
    <w:rsid w:val="00690305"/>
    <w:rsid w:val="006A4A33"/>
    <w:rsid w:val="006C41F3"/>
    <w:rsid w:val="006C455C"/>
    <w:rsid w:val="0070602B"/>
    <w:rsid w:val="00730670"/>
    <w:rsid w:val="007348FD"/>
    <w:rsid w:val="007636D9"/>
    <w:rsid w:val="00764DB5"/>
    <w:rsid w:val="00785A47"/>
    <w:rsid w:val="007B17B4"/>
    <w:rsid w:val="007C6173"/>
    <w:rsid w:val="007E01F8"/>
    <w:rsid w:val="007F3173"/>
    <w:rsid w:val="007F399F"/>
    <w:rsid w:val="00834A9B"/>
    <w:rsid w:val="008413B6"/>
    <w:rsid w:val="00872022"/>
    <w:rsid w:val="00872C36"/>
    <w:rsid w:val="00872CD8"/>
    <w:rsid w:val="00897091"/>
    <w:rsid w:val="008F0C4B"/>
    <w:rsid w:val="008F467E"/>
    <w:rsid w:val="008F7C87"/>
    <w:rsid w:val="00946491"/>
    <w:rsid w:val="00957847"/>
    <w:rsid w:val="00965B98"/>
    <w:rsid w:val="00987826"/>
    <w:rsid w:val="009911DD"/>
    <w:rsid w:val="0099445C"/>
    <w:rsid w:val="00A0383E"/>
    <w:rsid w:val="00A045A4"/>
    <w:rsid w:val="00A15D0A"/>
    <w:rsid w:val="00A21EB2"/>
    <w:rsid w:val="00A27B11"/>
    <w:rsid w:val="00A5629B"/>
    <w:rsid w:val="00A90392"/>
    <w:rsid w:val="00AA4717"/>
    <w:rsid w:val="00AB1F69"/>
    <w:rsid w:val="00AF0F6D"/>
    <w:rsid w:val="00B10284"/>
    <w:rsid w:val="00B1559A"/>
    <w:rsid w:val="00B2741D"/>
    <w:rsid w:val="00B320FA"/>
    <w:rsid w:val="00B321C1"/>
    <w:rsid w:val="00B368D4"/>
    <w:rsid w:val="00B54AB6"/>
    <w:rsid w:val="00B62199"/>
    <w:rsid w:val="00B621A0"/>
    <w:rsid w:val="00B70F03"/>
    <w:rsid w:val="00B7240A"/>
    <w:rsid w:val="00B731CE"/>
    <w:rsid w:val="00B802F0"/>
    <w:rsid w:val="00B82493"/>
    <w:rsid w:val="00BB4022"/>
    <w:rsid w:val="00BB73C2"/>
    <w:rsid w:val="00BD6851"/>
    <w:rsid w:val="00BD7150"/>
    <w:rsid w:val="00BF0A0B"/>
    <w:rsid w:val="00C23340"/>
    <w:rsid w:val="00C27F00"/>
    <w:rsid w:val="00C367D3"/>
    <w:rsid w:val="00C634DF"/>
    <w:rsid w:val="00C83293"/>
    <w:rsid w:val="00C875B1"/>
    <w:rsid w:val="00C96625"/>
    <w:rsid w:val="00CC1D7A"/>
    <w:rsid w:val="00D52C80"/>
    <w:rsid w:val="00D57C4D"/>
    <w:rsid w:val="00D724CA"/>
    <w:rsid w:val="00DD261F"/>
    <w:rsid w:val="00DD30F2"/>
    <w:rsid w:val="00E37001"/>
    <w:rsid w:val="00E72128"/>
    <w:rsid w:val="00E851DC"/>
    <w:rsid w:val="00ED7446"/>
    <w:rsid w:val="00EF45B0"/>
    <w:rsid w:val="00F117CF"/>
    <w:rsid w:val="00F54B0B"/>
    <w:rsid w:val="00F740A3"/>
    <w:rsid w:val="00F94EEF"/>
    <w:rsid w:val="00FA6EB8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1749C"/>
  <w15:docId w15:val="{F004DA65-C858-4922-96FC-69AC1D8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1E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501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501E5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basedOn w:val="a"/>
    <w:next w:val="a0"/>
    <w:qFormat/>
    <w:rsid w:val="002501E5"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501E5"/>
    <w:pPr>
      <w:ind w:left="851"/>
    </w:pPr>
  </w:style>
  <w:style w:type="paragraph" w:styleId="a4">
    <w:name w:val="Document Map"/>
    <w:basedOn w:val="a"/>
    <w:semiHidden/>
    <w:rsid w:val="002501E5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2501E5"/>
    <w:rPr>
      <w:sz w:val="24"/>
    </w:rPr>
  </w:style>
  <w:style w:type="character" w:customStyle="1" w:styleId="a6">
    <w:name w:val="工事契約書"/>
    <w:basedOn w:val="a1"/>
    <w:rsid w:val="002501E5"/>
  </w:style>
  <w:style w:type="paragraph" w:customStyle="1" w:styleId="10">
    <w:name w:val="ｽﾀｲﾙ1"/>
    <w:basedOn w:val="a"/>
    <w:rsid w:val="002501E5"/>
    <w:pPr>
      <w:ind w:left="839"/>
      <w:jc w:val="left"/>
    </w:pPr>
  </w:style>
  <w:style w:type="paragraph" w:styleId="a7">
    <w:name w:val="Body Text"/>
    <w:basedOn w:val="a"/>
    <w:rsid w:val="002501E5"/>
    <w:pPr>
      <w:jc w:val="center"/>
    </w:pPr>
    <w:rPr>
      <w:sz w:val="28"/>
    </w:rPr>
  </w:style>
  <w:style w:type="paragraph" w:styleId="a8">
    <w:name w:val="header"/>
    <w:basedOn w:val="a"/>
    <w:rsid w:val="002501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501E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501E5"/>
  </w:style>
  <w:style w:type="paragraph" w:styleId="ab">
    <w:name w:val="Note Heading"/>
    <w:basedOn w:val="a"/>
    <w:next w:val="a"/>
    <w:rsid w:val="002501E5"/>
    <w:pPr>
      <w:jc w:val="center"/>
    </w:pPr>
  </w:style>
  <w:style w:type="paragraph" w:styleId="ac">
    <w:name w:val="Closing"/>
    <w:basedOn w:val="a"/>
    <w:rsid w:val="002501E5"/>
    <w:pPr>
      <w:jc w:val="right"/>
    </w:pPr>
  </w:style>
  <w:style w:type="paragraph" w:styleId="ad">
    <w:name w:val="List"/>
    <w:basedOn w:val="a"/>
    <w:rsid w:val="002501E5"/>
    <w:pPr>
      <w:ind w:left="200" w:hangingChars="200" w:hanging="200"/>
    </w:pPr>
  </w:style>
  <w:style w:type="paragraph" w:customStyle="1" w:styleId="24">
    <w:name w:val="中央24"/>
    <w:basedOn w:val="10"/>
    <w:rsid w:val="002501E5"/>
    <w:pPr>
      <w:jc w:val="center"/>
    </w:pPr>
    <w:rPr>
      <w:rFonts w:ascii="ＭＳ Ｐ明朝" w:eastAsia="ＭＳ Ｐ明朝"/>
      <w:b/>
      <w:sz w:val="36"/>
    </w:rPr>
  </w:style>
  <w:style w:type="paragraph" w:customStyle="1" w:styleId="20">
    <w:name w:val="中央20"/>
    <w:basedOn w:val="2"/>
    <w:rsid w:val="002501E5"/>
    <w:pPr>
      <w:jc w:val="center"/>
    </w:pPr>
    <w:rPr>
      <w:rFonts w:ascii="ＭＳ Ｐ明朝" w:eastAsia="ＭＳ Ｐ明朝"/>
      <w:sz w:val="24"/>
    </w:rPr>
  </w:style>
  <w:style w:type="paragraph" w:customStyle="1" w:styleId="12">
    <w:name w:val="左１字12"/>
    <w:basedOn w:val="a"/>
    <w:rsid w:val="002501E5"/>
    <w:pPr>
      <w:ind w:leftChars="100" w:left="100"/>
    </w:pPr>
    <w:rPr>
      <w:rFonts w:ascii="ＭＳ Ｐ明朝" w:eastAsia="ＭＳ Ｐ明朝"/>
      <w:sz w:val="24"/>
    </w:rPr>
  </w:style>
  <w:style w:type="paragraph" w:styleId="ae">
    <w:name w:val="Body Text Indent"/>
    <w:basedOn w:val="a"/>
    <w:rsid w:val="002501E5"/>
    <w:pPr>
      <w:ind w:leftChars="100" w:left="1260" w:hangingChars="500" w:hanging="1050"/>
    </w:pPr>
  </w:style>
  <w:style w:type="paragraph" w:styleId="af">
    <w:name w:val="Block Text"/>
    <w:basedOn w:val="a"/>
    <w:rsid w:val="002501E5"/>
    <w:pPr>
      <w:ind w:left="210" w:rightChars="100" w:right="210" w:hangingChars="100" w:hanging="210"/>
    </w:pPr>
    <w:rPr>
      <w:szCs w:val="24"/>
    </w:rPr>
  </w:style>
  <w:style w:type="paragraph" w:styleId="3">
    <w:name w:val="Body Text Indent 3"/>
    <w:basedOn w:val="a"/>
    <w:rsid w:val="002501E5"/>
    <w:pPr>
      <w:ind w:leftChars="114" w:left="959" w:hangingChars="300" w:hanging="720"/>
    </w:pPr>
    <w:rPr>
      <w:sz w:val="24"/>
      <w:szCs w:val="24"/>
    </w:rPr>
  </w:style>
  <w:style w:type="paragraph" w:styleId="af0">
    <w:name w:val="Balloon Text"/>
    <w:basedOn w:val="a"/>
    <w:semiHidden/>
    <w:rsid w:val="005E448E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rsid w:val="00CC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5D78-89B4-421E-89B9-E8883A1B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maezawa</dc:creator>
  <cp:lastModifiedBy>竹下 裕隆</cp:lastModifiedBy>
  <cp:revision>5</cp:revision>
  <dcterms:created xsi:type="dcterms:W3CDTF">2022-09-28T07:51:00Z</dcterms:created>
  <dcterms:modified xsi:type="dcterms:W3CDTF">2022-09-28T08:24:00Z</dcterms:modified>
</cp:coreProperties>
</file>